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93396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3396F">
        <w:rPr>
          <w:rFonts w:ascii="Times New Roman" w:hAnsi="Times New Roman" w:cs="Times New Roman"/>
          <w:sz w:val="24"/>
          <w:szCs w:val="24"/>
        </w:rPr>
        <w:t xml:space="preserve"> РФ и Департамента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 xml:space="preserve">государственной политики в сфере общего образования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 xml:space="preserve">от 13 января 2014 года № 08-10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5 Федерального закона от 29 декабря 2012 г. № 273-ФЗ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 xml:space="preserve">"Об образовании в Российской Федерации" </w:t>
      </w:r>
      <w:proofErr w:type="gramStart"/>
      <w:r w:rsidRPr="0093396F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93396F">
        <w:rPr>
          <w:rFonts w:ascii="Times New Roman" w:hAnsi="Times New Roman" w:cs="Times New Roman"/>
          <w:sz w:val="24"/>
          <w:szCs w:val="24"/>
        </w:rPr>
        <w:t xml:space="preserve"> и утвержден Федеральный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396F">
        <w:rPr>
          <w:rFonts w:ascii="Times New Roman" w:hAnsi="Times New Roman" w:cs="Times New Roman"/>
          <w:sz w:val="24"/>
          <w:szCs w:val="24"/>
        </w:rPr>
        <w:t xml:space="preserve">образовательный стандарт дошкольного образования (приказ </w:t>
      </w:r>
      <w:proofErr w:type="spellStart"/>
      <w:r w:rsidRPr="0093396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3396F">
        <w:rPr>
          <w:rFonts w:ascii="Times New Roman" w:hAnsi="Times New Roman" w:cs="Times New Roman"/>
          <w:sz w:val="24"/>
          <w:szCs w:val="24"/>
        </w:rPr>
        <w:t xml:space="preserve"> России от 17 </w:t>
      </w:r>
      <w:proofErr w:type="gramEnd"/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 xml:space="preserve">октября 2013 г. № 1155, зарегистрирован Минюстом России 14 ноября 2013 г. № 30384).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 xml:space="preserve">Для обеспечения введения Федерального государственного образовательного стандарта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 xml:space="preserve">дошкольного образования (далее — ФГОС </w:t>
      </w:r>
      <w:proofErr w:type="gramStart"/>
      <w:r w:rsidRPr="009339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3396F">
        <w:rPr>
          <w:rFonts w:ascii="Times New Roman" w:hAnsi="Times New Roman" w:cs="Times New Roman"/>
          <w:sz w:val="24"/>
          <w:szCs w:val="24"/>
        </w:rPr>
        <w:t xml:space="preserve">) необходимо </w:t>
      </w:r>
      <w:proofErr w:type="gramStart"/>
      <w:r w:rsidRPr="0093396F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93396F">
        <w:rPr>
          <w:rFonts w:ascii="Times New Roman" w:hAnsi="Times New Roman" w:cs="Times New Roman"/>
          <w:sz w:val="24"/>
          <w:szCs w:val="24"/>
        </w:rPr>
        <w:t xml:space="preserve"> ряда мероприятий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>по следующим на</w:t>
      </w:r>
      <w:r w:rsidRPr="0093396F">
        <w:rPr>
          <w:rFonts w:ascii="Times New Roman" w:hAnsi="Times New Roman" w:cs="Times New Roman"/>
          <w:sz w:val="24"/>
          <w:szCs w:val="24"/>
        </w:rPr>
        <w:t xml:space="preserve">правлениям: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 xml:space="preserve">. создание </w:t>
      </w:r>
      <w:proofErr w:type="gramStart"/>
      <w:r w:rsidRPr="0093396F">
        <w:rPr>
          <w:rFonts w:ascii="Times New Roman" w:hAnsi="Times New Roman" w:cs="Times New Roman"/>
          <w:sz w:val="24"/>
          <w:szCs w:val="24"/>
        </w:rPr>
        <w:t>нормативно-правового</w:t>
      </w:r>
      <w:proofErr w:type="gramEnd"/>
      <w:r w:rsidRPr="0093396F">
        <w:rPr>
          <w:rFonts w:ascii="Times New Roman" w:hAnsi="Times New Roman" w:cs="Times New Roman"/>
          <w:sz w:val="24"/>
          <w:szCs w:val="24"/>
        </w:rPr>
        <w:t xml:space="preserve">, методического и аналитического обеспечение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 xml:space="preserve">реализации ФГОС </w:t>
      </w:r>
      <w:proofErr w:type="gramStart"/>
      <w:r w:rsidRPr="009339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339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 xml:space="preserve">. создание организационного обеспечения реализации ФГОС </w:t>
      </w:r>
      <w:proofErr w:type="gramStart"/>
      <w:r w:rsidRPr="009339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339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 xml:space="preserve">. создание кадрового обеспечения введения ФГОС </w:t>
      </w:r>
      <w:proofErr w:type="gramStart"/>
      <w:r w:rsidRPr="009339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339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 xml:space="preserve">. создание финансово-экономического обеспечения введения ФГОС </w:t>
      </w:r>
      <w:proofErr w:type="gramStart"/>
      <w:r w:rsidRPr="009339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339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>. создание информационного</w:t>
      </w:r>
      <w:r w:rsidRPr="0093396F">
        <w:rPr>
          <w:rFonts w:ascii="Times New Roman" w:hAnsi="Times New Roman" w:cs="Times New Roman"/>
          <w:sz w:val="24"/>
          <w:szCs w:val="24"/>
        </w:rPr>
        <w:t xml:space="preserve"> обеспечения введения ФГОС </w:t>
      </w:r>
      <w:proofErr w:type="gramStart"/>
      <w:r w:rsidRPr="009339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33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 xml:space="preserve">Мероприятия реализуются в соответствии со сроками, указанными в Плане действий </w:t>
      </w:r>
      <w:proofErr w:type="gramStart"/>
      <w:r w:rsidRPr="0093396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33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 xml:space="preserve">обеспечению введения ФГОС </w:t>
      </w:r>
      <w:proofErr w:type="gramStart"/>
      <w:r w:rsidRPr="009339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3396F">
        <w:rPr>
          <w:rFonts w:ascii="Times New Roman" w:hAnsi="Times New Roman" w:cs="Times New Roman"/>
          <w:sz w:val="24"/>
          <w:szCs w:val="24"/>
        </w:rPr>
        <w:t xml:space="preserve"> (далее — </w:t>
      </w:r>
      <w:proofErr w:type="gramStart"/>
      <w:r w:rsidRPr="0093396F">
        <w:rPr>
          <w:rFonts w:ascii="Times New Roman" w:hAnsi="Times New Roman" w:cs="Times New Roman"/>
          <w:sz w:val="24"/>
          <w:szCs w:val="24"/>
        </w:rPr>
        <w:t>П</w:t>
      </w:r>
      <w:r w:rsidRPr="0093396F">
        <w:rPr>
          <w:rFonts w:ascii="Times New Roman" w:hAnsi="Times New Roman" w:cs="Times New Roman"/>
          <w:sz w:val="24"/>
          <w:szCs w:val="24"/>
        </w:rPr>
        <w:t>лан</w:t>
      </w:r>
      <w:proofErr w:type="gramEnd"/>
      <w:r w:rsidRPr="0093396F">
        <w:rPr>
          <w:rFonts w:ascii="Times New Roman" w:hAnsi="Times New Roman" w:cs="Times New Roman"/>
          <w:sz w:val="24"/>
          <w:szCs w:val="24"/>
        </w:rPr>
        <w:t xml:space="preserve"> действий) (Приложение №1).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 xml:space="preserve">В субъектах Российской Федерации должны быть утверждены региональные планы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>(сетевые графики, дорожные карты и др.), разработа</w:t>
      </w:r>
      <w:r w:rsidRPr="0093396F">
        <w:rPr>
          <w:rFonts w:ascii="Times New Roman" w:hAnsi="Times New Roman" w:cs="Times New Roman"/>
          <w:sz w:val="24"/>
          <w:szCs w:val="24"/>
        </w:rPr>
        <w:t xml:space="preserve">нные на основе Плана действий.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 xml:space="preserve">Региональные планы должны предусматривать мероприятия по обеспечению введения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lastRenderedPageBreak/>
        <w:t xml:space="preserve">ФГОС на </w:t>
      </w:r>
      <w:proofErr w:type="gramStart"/>
      <w:r w:rsidRPr="0093396F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93396F">
        <w:rPr>
          <w:rFonts w:ascii="Times New Roman" w:hAnsi="Times New Roman" w:cs="Times New Roman"/>
          <w:sz w:val="24"/>
          <w:szCs w:val="24"/>
        </w:rPr>
        <w:t xml:space="preserve"> и институциональном (уровень образовательного учреждения)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396F">
        <w:rPr>
          <w:rFonts w:ascii="Times New Roman" w:hAnsi="Times New Roman" w:cs="Times New Roman"/>
          <w:sz w:val="24"/>
          <w:szCs w:val="24"/>
        </w:rPr>
        <w:t>уровнях</w:t>
      </w:r>
      <w:proofErr w:type="gramEnd"/>
      <w:r w:rsidRPr="00933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 xml:space="preserve">Для обеспечения введения ФГОС ДО на </w:t>
      </w:r>
      <w:proofErr w:type="gramStart"/>
      <w:r w:rsidRPr="0093396F">
        <w:rPr>
          <w:rFonts w:ascii="Times New Roman" w:hAnsi="Times New Roman" w:cs="Times New Roman"/>
          <w:sz w:val="24"/>
          <w:szCs w:val="24"/>
        </w:rPr>
        <w:t>федеральном</w:t>
      </w:r>
      <w:proofErr w:type="gramEnd"/>
      <w:r w:rsidRPr="0093396F">
        <w:rPr>
          <w:rFonts w:ascii="Times New Roman" w:hAnsi="Times New Roman" w:cs="Times New Roman"/>
          <w:sz w:val="24"/>
          <w:szCs w:val="24"/>
        </w:rPr>
        <w:t xml:space="preserve">, региональном и муниципальном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396F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93396F">
        <w:rPr>
          <w:rFonts w:ascii="Times New Roman" w:hAnsi="Times New Roman" w:cs="Times New Roman"/>
          <w:sz w:val="24"/>
          <w:szCs w:val="24"/>
        </w:rPr>
        <w:t xml:space="preserve"> могут быть созданы координационные органы, призванные обеспечить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 xml:space="preserve">нормативно-правовое, организационное, кадровое, научно-методическое и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 xml:space="preserve">информационное сопровождение введения ФГОС </w:t>
      </w:r>
      <w:proofErr w:type="gramStart"/>
      <w:r w:rsidRPr="009339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33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 xml:space="preserve">Координационные органы соответствующего уровня создаются в соответствии </w:t>
      </w:r>
      <w:proofErr w:type="gramStart"/>
      <w:r w:rsidRPr="009339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3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Российской Федерации по решению </w:t>
      </w:r>
      <w:proofErr w:type="gramStart"/>
      <w:r w:rsidRPr="0093396F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9339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 xml:space="preserve">региональных и муниципальных органов, осуществляющих управление в сфере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 xml:space="preserve">Функции координационного органа (в случае его создания) при реализации мероприятий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 xml:space="preserve">по обеспечению введения ФГОС </w:t>
      </w:r>
      <w:proofErr w:type="gramStart"/>
      <w:r w:rsidRPr="009339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3396F">
        <w:rPr>
          <w:rFonts w:ascii="Times New Roman" w:hAnsi="Times New Roman" w:cs="Times New Roman"/>
          <w:sz w:val="24"/>
          <w:szCs w:val="24"/>
        </w:rPr>
        <w:t xml:space="preserve"> определяются соответствующим органом,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396F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93396F">
        <w:rPr>
          <w:rFonts w:ascii="Times New Roman" w:hAnsi="Times New Roman" w:cs="Times New Roman"/>
          <w:sz w:val="24"/>
          <w:szCs w:val="24"/>
        </w:rPr>
        <w:t xml:space="preserve"> у</w:t>
      </w:r>
      <w:r w:rsidRPr="0093396F">
        <w:rPr>
          <w:rFonts w:ascii="Times New Roman" w:hAnsi="Times New Roman" w:cs="Times New Roman"/>
          <w:sz w:val="24"/>
          <w:szCs w:val="24"/>
        </w:rPr>
        <w:t xml:space="preserve">правление в сфере образования.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 xml:space="preserve">Департаментом государственной политики в сфере общего образования </w:t>
      </w:r>
      <w:proofErr w:type="spellStart"/>
      <w:r w:rsidRPr="0093396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33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>России (далее - Департамент) в рамках Координационног</w:t>
      </w:r>
      <w:r w:rsidRPr="0093396F">
        <w:rPr>
          <w:rFonts w:ascii="Times New Roman" w:hAnsi="Times New Roman" w:cs="Times New Roman"/>
          <w:sz w:val="24"/>
          <w:szCs w:val="24"/>
        </w:rPr>
        <w:t xml:space="preserve">о совета по общему образованию  </w:t>
      </w:r>
      <w:r w:rsidRPr="0093396F">
        <w:rPr>
          <w:rFonts w:ascii="Times New Roman" w:hAnsi="Times New Roman" w:cs="Times New Roman"/>
          <w:sz w:val="24"/>
          <w:szCs w:val="24"/>
        </w:rPr>
        <w:t xml:space="preserve">создается Координационная группа по введению ФГОС </w:t>
      </w:r>
      <w:proofErr w:type="gramStart"/>
      <w:r w:rsidRPr="009339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33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96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93396F">
        <w:rPr>
          <w:rFonts w:ascii="Times New Roman" w:hAnsi="Times New Roman" w:cs="Times New Roman"/>
          <w:sz w:val="24"/>
          <w:szCs w:val="24"/>
        </w:rPr>
        <w:t xml:space="preserve">. директора Департамента государственной политики в сфере образования </w:t>
      </w: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 xml:space="preserve">Ю.В. Смирнова </w:t>
      </w:r>
      <w:bookmarkStart w:id="0" w:name="_GoBack"/>
      <w:bookmarkEnd w:id="0"/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</w:p>
    <w:p w:rsidR="0093396F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 xml:space="preserve">Первый заместитель Министра образования и науки Российской Федерации Н.В. Третьяк </w:t>
      </w:r>
    </w:p>
    <w:p w:rsidR="008733EB" w:rsidRPr="0093396F" w:rsidRDefault="0093396F" w:rsidP="0093396F">
      <w:pPr>
        <w:rPr>
          <w:rFonts w:ascii="Times New Roman" w:hAnsi="Times New Roman" w:cs="Times New Roman"/>
          <w:sz w:val="24"/>
          <w:szCs w:val="24"/>
        </w:rPr>
      </w:pPr>
      <w:r w:rsidRPr="0093396F">
        <w:rPr>
          <w:rFonts w:ascii="Times New Roman" w:hAnsi="Times New Roman" w:cs="Times New Roman"/>
          <w:sz w:val="24"/>
          <w:szCs w:val="24"/>
        </w:rPr>
        <w:t>"31" декабря 2013 г.</w:t>
      </w:r>
    </w:p>
    <w:sectPr w:rsidR="008733EB" w:rsidRPr="0093396F" w:rsidSect="0093396F">
      <w:pgSz w:w="11906" w:h="16838"/>
      <w:pgMar w:top="851" w:right="2125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6F"/>
    <w:rsid w:val="00004007"/>
    <w:rsid w:val="0000521F"/>
    <w:rsid w:val="00006B4A"/>
    <w:rsid w:val="00012771"/>
    <w:rsid w:val="00016CEE"/>
    <w:rsid w:val="000217F0"/>
    <w:rsid w:val="00035DA8"/>
    <w:rsid w:val="00050EF3"/>
    <w:rsid w:val="00055669"/>
    <w:rsid w:val="00061AAF"/>
    <w:rsid w:val="00067911"/>
    <w:rsid w:val="00077737"/>
    <w:rsid w:val="00082E65"/>
    <w:rsid w:val="00084AB3"/>
    <w:rsid w:val="000956FD"/>
    <w:rsid w:val="000A0CB1"/>
    <w:rsid w:val="000A162A"/>
    <w:rsid w:val="000A1FCA"/>
    <w:rsid w:val="000A3FE3"/>
    <w:rsid w:val="000B594B"/>
    <w:rsid w:val="000C119F"/>
    <w:rsid w:val="000C4781"/>
    <w:rsid w:val="000C76CF"/>
    <w:rsid w:val="000D02DF"/>
    <w:rsid w:val="000E387F"/>
    <w:rsid w:val="000E5A9F"/>
    <w:rsid w:val="000F09CC"/>
    <w:rsid w:val="000F2567"/>
    <w:rsid w:val="000F37BF"/>
    <w:rsid w:val="000F3926"/>
    <w:rsid w:val="000F60EE"/>
    <w:rsid w:val="0010007B"/>
    <w:rsid w:val="0010010A"/>
    <w:rsid w:val="00102926"/>
    <w:rsid w:val="001163EB"/>
    <w:rsid w:val="00123196"/>
    <w:rsid w:val="001245CD"/>
    <w:rsid w:val="00132895"/>
    <w:rsid w:val="001330F1"/>
    <w:rsid w:val="00142224"/>
    <w:rsid w:val="00143B14"/>
    <w:rsid w:val="00151D5C"/>
    <w:rsid w:val="00151E58"/>
    <w:rsid w:val="001542B6"/>
    <w:rsid w:val="001546F9"/>
    <w:rsid w:val="0017732D"/>
    <w:rsid w:val="001779A4"/>
    <w:rsid w:val="001807CA"/>
    <w:rsid w:val="00180867"/>
    <w:rsid w:val="00180BD8"/>
    <w:rsid w:val="0019084D"/>
    <w:rsid w:val="00191505"/>
    <w:rsid w:val="001939B1"/>
    <w:rsid w:val="001A2A01"/>
    <w:rsid w:val="001A5647"/>
    <w:rsid w:val="001A6304"/>
    <w:rsid w:val="001A798B"/>
    <w:rsid w:val="001B01A0"/>
    <w:rsid w:val="001B05EE"/>
    <w:rsid w:val="001B1DF0"/>
    <w:rsid w:val="001B5F89"/>
    <w:rsid w:val="001C4122"/>
    <w:rsid w:val="001D28D2"/>
    <w:rsid w:val="001D3FFE"/>
    <w:rsid w:val="001D6F8E"/>
    <w:rsid w:val="001E11CF"/>
    <w:rsid w:val="001E6BAA"/>
    <w:rsid w:val="001F1783"/>
    <w:rsid w:val="001F4816"/>
    <w:rsid w:val="001F5D65"/>
    <w:rsid w:val="00200D45"/>
    <w:rsid w:val="002034EC"/>
    <w:rsid w:val="00203DB5"/>
    <w:rsid w:val="00205FF7"/>
    <w:rsid w:val="00221D3E"/>
    <w:rsid w:val="00222865"/>
    <w:rsid w:val="0022462F"/>
    <w:rsid w:val="00234437"/>
    <w:rsid w:val="002413FF"/>
    <w:rsid w:val="002458B9"/>
    <w:rsid w:val="00250FE9"/>
    <w:rsid w:val="00254C99"/>
    <w:rsid w:val="00255BFA"/>
    <w:rsid w:val="002713D8"/>
    <w:rsid w:val="00272D08"/>
    <w:rsid w:val="00273603"/>
    <w:rsid w:val="00280D61"/>
    <w:rsid w:val="002879D5"/>
    <w:rsid w:val="00294B76"/>
    <w:rsid w:val="00295D83"/>
    <w:rsid w:val="002A1B58"/>
    <w:rsid w:val="002A3131"/>
    <w:rsid w:val="002A5297"/>
    <w:rsid w:val="002A62AF"/>
    <w:rsid w:val="002A644A"/>
    <w:rsid w:val="002C448A"/>
    <w:rsid w:val="002C604F"/>
    <w:rsid w:val="002C64C3"/>
    <w:rsid w:val="002C6589"/>
    <w:rsid w:val="002D059B"/>
    <w:rsid w:val="002D1870"/>
    <w:rsid w:val="002E37EA"/>
    <w:rsid w:val="002E3C2F"/>
    <w:rsid w:val="002E790D"/>
    <w:rsid w:val="002F70E1"/>
    <w:rsid w:val="002F78C9"/>
    <w:rsid w:val="00302E8E"/>
    <w:rsid w:val="00307099"/>
    <w:rsid w:val="00320AAC"/>
    <w:rsid w:val="003233EC"/>
    <w:rsid w:val="00326A17"/>
    <w:rsid w:val="00330FEC"/>
    <w:rsid w:val="00333EA4"/>
    <w:rsid w:val="00337CF0"/>
    <w:rsid w:val="00340D2F"/>
    <w:rsid w:val="00342502"/>
    <w:rsid w:val="003439E4"/>
    <w:rsid w:val="00344108"/>
    <w:rsid w:val="00344899"/>
    <w:rsid w:val="0034489F"/>
    <w:rsid w:val="00344FD5"/>
    <w:rsid w:val="00353F9C"/>
    <w:rsid w:val="00357564"/>
    <w:rsid w:val="00357582"/>
    <w:rsid w:val="00362BEE"/>
    <w:rsid w:val="003631FE"/>
    <w:rsid w:val="00366354"/>
    <w:rsid w:val="003751EC"/>
    <w:rsid w:val="00375717"/>
    <w:rsid w:val="00376755"/>
    <w:rsid w:val="003803E4"/>
    <w:rsid w:val="003854AA"/>
    <w:rsid w:val="00392721"/>
    <w:rsid w:val="003A11E1"/>
    <w:rsid w:val="003A74B0"/>
    <w:rsid w:val="003B5867"/>
    <w:rsid w:val="003B6546"/>
    <w:rsid w:val="003B6EB5"/>
    <w:rsid w:val="003B75D5"/>
    <w:rsid w:val="003B792D"/>
    <w:rsid w:val="003C23D5"/>
    <w:rsid w:val="003C3897"/>
    <w:rsid w:val="003C677E"/>
    <w:rsid w:val="003D0986"/>
    <w:rsid w:val="003D3FFD"/>
    <w:rsid w:val="003E0151"/>
    <w:rsid w:val="003E142E"/>
    <w:rsid w:val="003E363E"/>
    <w:rsid w:val="003E4A33"/>
    <w:rsid w:val="003F1B6B"/>
    <w:rsid w:val="003F4FBF"/>
    <w:rsid w:val="00403ED3"/>
    <w:rsid w:val="0041290A"/>
    <w:rsid w:val="0041382D"/>
    <w:rsid w:val="0041720B"/>
    <w:rsid w:val="004172F4"/>
    <w:rsid w:val="004241BF"/>
    <w:rsid w:val="004266B5"/>
    <w:rsid w:val="004277DE"/>
    <w:rsid w:val="00432DA3"/>
    <w:rsid w:val="004333BC"/>
    <w:rsid w:val="00433A99"/>
    <w:rsid w:val="00434C2B"/>
    <w:rsid w:val="0043585D"/>
    <w:rsid w:val="004401DD"/>
    <w:rsid w:val="00441ED5"/>
    <w:rsid w:val="00443600"/>
    <w:rsid w:val="0044546B"/>
    <w:rsid w:val="00446419"/>
    <w:rsid w:val="00446E4A"/>
    <w:rsid w:val="00454A4E"/>
    <w:rsid w:val="004574E5"/>
    <w:rsid w:val="00457E3C"/>
    <w:rsid w:val="00464E0D"/>
    <w:rsid w:val="0046561D"/>
    <w:rsid w:val="00473854"/>
    <w:rsid w:val="004847AB"/>
    <w:rsid w:val="00485E61"/>
    <w:rsid w:val="00486AA2"/>
    <w:rsid w:val="00491220"/>
    <w:rsid w:val="00497365"/>
    <w:rsid w:val="004A290F"/>
    <w:rsid w:val="004A4416"/>
    <w:rsid w:val="004A6148"/>
    <w:rsid w:val="004A6BB7"/>
    <w:rsid w:val="004B033F"/>
    <w:rsid w:val="004B5B2E"/>
    <w:rsid w:val="004B6CED"/>
    <w:rsid w:val="004C0DAC"/>
    <w:rsid w:val="004C28C4"/>
    <w:rsid w:val="004C5BC7"/>
    <w:rsid w:val="004D0433"/>
    <w:rsid w:val="004D1CA9"/>
    <w:rsid w:val="004E46A6"/>
    <w:rsid w:val="004F0D71"/>
    <w:rsid w:val="00505124"/>
    <w:rsid w:val="005053E8"/>
    <w:rsid w:val="00505E73"/>
    <w:rsid w:val="00511F55"/>
    <w:rsid w:val="0051535F"/>
    <w:rsid w:val="0051741D"/>
    <w:rsid w:val="005207FE"/>
    <w:rsid w:val="00521E08"/>
    <w:rsid w:val="005249D1"/>
    <w:rsid w:val="00527F8C"/>
    <w:rsid w:val="00530C16"/>
    <w:rsid w:val="005449F6"/>
    <w:rsid w:val="00545852"/>
    <w:rsid w:val="00545B8A"/>
    <w:rsid w:val="00546F49"/>
    <w:rsid w:val="00552F9D"/>
    <w:rsid w:val="00553213"/>
    <w:rsid w:val="00556A5D"/>
    <w:rsid w:val="005747F8"/>
    <w:rsid w:val="0057691D"/>
    <w:rsid w:val="00580B1C"/>
    <w:rsid w:val="0058152A"/>
    <w:rsid w:val="00581962"/>
    <w:rsid w:val="0058506A"/>
    <w:rsid w:val="00587815"/>
    <w:rsid w:val="00592CB4"/>
    <w:rsid w:val="005A1EC5"/>
    <w:rsid w:val="005A2D0F"/>
    <w:rsid w:val="005B22E7"/>
    <w:rsid w:val="005B3CAA"/>
    <w:rsid w:val="005B478C"/>
    <w:rsid w:val="005B62A0"/>
    <w:rsid w:val="005B6401"/>
    <w:rsid w:val="005C028C"/>
    <w:rsid w:val="005C1752"/>
    <w:rsid w:val="005C2BB7"/>
    <w:rsid w:val="005D0CA6"/>
    <w:rsid w:val="005D4BF3"/>
    <w:rsid w:val="005D6192"/>
    <w:rsid w:val="005E4C4F"/>
    <w:rsid w:val="005F4104"/>
    <w:rsid w:val="00612670"/>
    <w:rsid w:val="00622E76"/>
    <w:rsid w:val="00627B28"/>
    <w:rsid w:val="006377B5"/>
    <w:rsid w:val="0064227D"/>
    <w:rsid w:val="006501E7"/>
    <w:rsid w:val="0065086E"/>
    <w:rsid w:val="00651B7A"/>
    <w:rsid w:val="00653153"/>
    <w:rsid w:val="00667289"/>
    <w:rsid w:val="006746E9"/>
    <w:rsid w:val="00676DE4"/>
    <w:rsid w:val="00687E9A"/>
    <w:rsid w:val="00693DDB"/>
    <w:rsid w:val="00694818"/>
    <w:rsid w:val="00696353"/>
    <w:rsid w:val="00697359"/>
    <w:rsid w:val="006A054B"/>
    <w:rsid w:val="006A2518"/>
    <w:rsid w:val="006A3D40"/>
    <w:rsid w:val="006B3E03"/>
    <w:rsid w:val="006B45B5"/>
    <w:rsid w:val="006B6B18"/>
    <w:rsid w:val="006B7230"/>
    <w:rsid w:val="006C4E17"/>
    <w:rsid w:val="006D0FD5"/>
    <w:rsid w:val="006D7946"/>
    <w:rsid w:val="006E30D5"/>
    <w:rsid w:val="006E31FD"/>
    <w:rsid w:val="006E3CB1"/>
    <w:rsid w:val="006F0231"/>
    <w:rsid w:val="006F09A6"/>
    <w:rsid w:val="006F6568"/>
    <w:rsid w:val="006F6EA8"/>
    <w:rsid w:val="00706790"/>
    <w:rsid w:val="0071332D"/>
    <w:rsid w:val="00713E7C"/>
    <w:rsid w:val="00714C46"/>
    <w:rsid w:val="00723F11"/>
    <w:rsid w:val="00731C2C"/>
    <w:rsid w:val="00732B43"/>
    <w:rsid w:val="007332AF"/>
    <w:rsid w:val="00736EB3"/>
    <w:rsid w:val="00737D63"/>
    <w:rsid w:val="007412D5"/>
    <w:rsid w:val="00741E55"/>
    <w:rsid w:val="0074379D"/>
    <w:rsid w:val="00746930"/>
    <w:rsid w:val="00767B48"/>
    <w:rsid w:val="00770553"/>
    <w:rsid w:val="00771A60"/>
    <w:rsid w:val="00772FBB"/>
    <w:rsid w:val="00774D3C"/>
    <w:rsid w:val="00775C18"/>
    <w:rsid w:val="00776382"/>
    <w:rsid w:val="00782024"/>
    <w:rsid w:val="00783324"/>
    <w:rsid w:val="007871DA"/>
    <w:rsid w:val="007904E3"/>
    <w:rsid w:val="00791A37"/>
    <w:rsid w:val="007922C9"/>
    <w:rsid w:val="00793E2F"/>
    <w:rsid w:val="007940B3"/>
    <w:rsid w:val="00795023"/>
    <w:rsid w:val="007A0FA5"/>
    <w:rsid w:val="007A61D4"/>
    <w:rsid w:val="007A63CC"/>
    <w:rsid w:val="007B04A3"/>
    <w:rsid w:val="007B51E2"/>
    <w:rsid w:val="007C0715"/>
    <w:rsid w:val="007C231D"/>
    <w:rsid w:val="007D027C"/>
    <w:rsid w:val="007D1A7D"/>
    <w:rsid w:val="007E0A7D"/>
    <w:rsid w:val="007E20DF"/>
    <w:rsid w:val="007E2441"/>
    <w:rsid w:val="007F07EC"/>
    <w:rsid w:val="007F15AA"/>
    <w:rsid w:val="007F4499"/>
    <w:rsid w:val="007F681D"/>
    <w:rsid w:val="0080684F"/>
    <w:rsid w:val="008072AA"/>
    <w:rsid w:val="00813D59"/>
    <w:rsid w:val="00821501"/>
    <w:rsid w:val="00825E83"/>
    <w:rsid w:val="0083023B"/>
    <w:rsid w:val="008457EA"/>
    <w:rsid w:val="008472A5"/>
    <w:rsid w:val="00847D56"/>
    <w:rsid w:val="00851F82"/>
    <w:rsid w:val="00857074"/>
    <w:rsid w:val="008572A4"/>
    <w:rsid w:val="00862852"/>
    <w:rsid w:val="00866C1B"/>
    <w:rsid w:val="008733EB"/>
    <w:rsid w:val="00873E5B"/>
    <w:rsid w:val="00875B6A"/>
    <w:rsid w:val="008816F9"/>
    <w:rsid w:val="00886513"/>
    <w:rsid w:val="008866CF"/>
    <w:rsid w:val="008866F7"/>
    <w:rsid w:val="0089095C"/>
    <w:rsid w:val="00893C66"/>
    <w:rsid w:val="00896139"/>
    <w:rsid w:val="008A0284"/>
    <w:rsid w:val="008A06C2"/>
    <w:rsid w:val="008A4676"/>
    <w:rsid w:val="008A7C4B"/>
    <w:rsid w:val="008B0C41"/>
    <w:rsid w:val="008B2C7E"/>
    <w:rsid w:val="008B38CA"/>
    <w:rsid w:val="008C3A54"/>
    <w:rsid w:val="008C5A1C"/>
    <w:rsid w:val="008D04D4"/>
    <w:rsid w:val="008D3C99"/>
    <w:rsid w:val="008D7BDE"/>
    <w:rsid w:val="008E1A59"/>
    <w:rsid w:val="008E397C"/>
    <w:rsid w:val="008E4104"/>
    <w:rsid w:val="008E6E38"/>
    <w:rsid w:val="008F6550"/>
    <w:rsid w:val="008F690C"/>
    <w:rsid w:val="008F7590"/>
    <w:rsid w:val="0090548E"/>
    <w:rsid w:val="009067E9"/>
    <w:rsid w:val="009170DD"/>
    <w:rsid w:val="009216B2"/>
    <w:rsid w:val="00923690"/>
    <w:rsid w:val="00923878"/>
    <w:rsid w:val="009249DC"/>
    <w:rsid w:val="00925D78"/>
    <w:rsid w:val="00932951"/>
    <w:rsid w:val="00933350"/>
    <w:rsid w:val="0093396F"/>
    <w:rsid w:val="00941103"/>
    <w:rsid w:val="009411CA"/>
    <w:rsid w:val="009456AD"/>
    <w:rsid w:val="00946208"/>
    <w:rsid w:val="00950F5C"/>
    <w:rsid w:val="00953D50"/>
    <w:rsid w:val="00954D20"/>
    <w:rsid w:val="00956CAC"/>
    <w:rsid w:val="0096033C"/>
    <w:rsid w:val="00960829"/>
    <w:rsid w:val="0096423C"/>
    <w:rsid w:val="009654A5"/>
    <w:rsid w:val="009741D5"/>
    <w:rsid w:val="00974E10"/>
    <w:rsid w:val="00976A90"/>
    <w:rsid w:val="0098113D"/>
    <w:rsid w:val="00981399"/>
    <w:rsid w:val="00984500"/>
    <w:rsid w:val="00987F5A"/>
    <w:rsid w:val="00991512"/>
    <w:rsid w:val="00995403"/>
    <w:rsid w:val="0099588D"/>
    <w:rsid w:val="00996CB7"/>
    <w:rsid w:val="009A1041"/>
    <w:rsid w:val="009A18E6"/>
    <w:rsid w:val="009A207F"/>
    <w:rsid w:val="009A5F93"/>
    <w:rsid w:val="009B768D"/>
    <w:rsid w:val="009C0A02"/>
    <w:rsid w:val="009C0BA9"/>
    <w:rsid w:val="009C0C06"/>
    <w:rsid w:val="009C6CE3"/>
    <w:rsid w:val="009D1C54"/>
    <w:rsid w:val="009D2A63"/>
    <w:rsid w:val="009E2D50"/>
    <w:rsid w:val="009E2D6F"/>
    <w:rsid w:val="009F2DFD"/>
    <w:rsid w:val="00A05741"/>
    <w:rsid w:val="00A0613D"/>
    <w:rsid w:val="00A13342"/>
    <w:rsid w:val="00A14CA3"/>
    <w:rsid w:val="00A210F0"/>
    <w:rsid w:val="00A2581B"/>
    <w:rsid w:val="00A25F8B"/>
    <w:rsid w:val="00A26E1E"/>
    <w:rsid w:val="00A31AEB"/>
    <w:rsid w:val="00A332BF"/>
    <w:rsid w:val="00A34522"/>
    <w:rsid w:val="00A4308B"/>
    <w:rsid w:val="00A43558"/>
    <w:rsid w:val="00A53066"/>
    <w:rsid w:val="00A6148A"/>
    <w:rsid w:val="00A63103"/>
    <w:rsid w:val="00A736E1"/>
    <w:rsid w:val="00A77243"/>
    <w:rsid w:val="00A77993"/>
    <w:rsid w:val="00A85E0C"/>
    <w:rsid w:val="00A87701"/>
    <w:rsid w:val="00A92A36"/>
    <w:rsid w:val="00A937FE"/>
    <w:rsid w:val="00A97A97"/>
    <w:rsid w:val="00AA0505"/>
    <w:rsid w:val="00AA5370"/>
    <w:rsid w:val="00AB0736"/>
    <w:rsid w:val="00AB5AE7"/>
    <w:rsid w:val="00AB76B7"/>
    <w:rsid w:val="00AC39C6"/>
    <w:rsid w:val="00AC4AB4"/>
    <w:rsid w:val="00AC5D73"/>
    <w:rsid w:val="00AC7476"/>
    <w:rsid w:val="00AE224A"/>
    <w:rsid w:val="00AE73EE"/>
    <w:rsid w:val="00AE7530"/>
    <w:rsid w:val="00AF0881"/>
    <w:rsid w:val="00AF5489"/>
    <w:rsid w:val="00AF65C5"/>
    <w:rsid w:val="00AF6802"/>
    <w:rsid w:val="00AF705B"/>
    <w:rsid w:val="00AF7956"/>
    <w:rsid w:val="00B108EB"/>
    <w:rsid w:val="00B22D7B"/>
    <w:rsid w:val="00B2503A"/>
    <w:rsid w:val="00B31FB3"/>
    <w:rsid w:val="00B349A8"/>
    <w:rsid w:val="00B35E1D"/>
    <w:rsid w:val="00B44B3E"/>
    <w:rsid w:val="00B51CFB"/>
    <w:rsid w:val="00B51EF7"/>
    <w:rsid w:val="00B52E83"/>
    <w:rsid w:val="00B52E89"/>
    <w:rsid w:val="00B54723"/>
    <w:rsid w:val="00B6094F"/>
    <w:rsid w:val="00B6753E"/>
    <w:rsid w:val="00B7253E"/>
    <w:rsid w:val="00B727AF"/>
    <w:rsid w:val="00B7450C"/>
    <w:rsid w:val="00B8217D"/>
    <w:rsid w:val="00B85C49"/>
    <w:rsid w:val="00B938AA"/>
    <w:rsid w:val="00B93D5A"/>
    <w:rsid w:val="00B95AFB"/>
    <w:rsid w:val="00BA15A7"/>
    <w:rsid w:val="00BA173B"/>
    <w:rsid w:val="00BA4BE8"/>
    <w:rsid w:val="00BA5D94"/>
    <w:rsid w:val="00BB4334"/>
    <w:rsid w:val="00BB723C"/>
    <w:rsid w:val="00BC4732"/>
    <w:rsid w:val="00BC4FEE"/>
    <w:rsid w:val="00BD3127"/>
    <w:rsid w:val="00BD4052"/>
    <w:rsid w:val="00BD4835"/>
    <w:rsid w:val="00BE5232"/>
    <w:rsid w:val="00BE7483"/>
    <w:rsid w:val="00BF0A3E"/>
    <w:rsid w:val="00BF320F"/>
    <w:rsid w:val="00BF617A"/>
    <w:rsid w:val="00BF6D81"/>
    <w:rsid w:val="00C0384F"/>
    <w:rsid w:val="00C05C9D"/>
    <w:rsid w:val="00C1198A"/>
    <w:rsid w:val="00C11A55"/>
    <w:rsid w:val="00C12405"/>
    <w:rsid w:val="00C14E15"/>
    <w:rsid w:val="00C15236"/>
    <w:rsid w:val="00C17748"/>
    <w:rsid w:val="00C17B17"/>
    <w:rsid w:val="00C241E0"/>
    <w:rsid w:val="00C35860"/>
    <w:rsid w:val="00C3634A"/>
    <w:rsid w:val="00C42850"/>
    <w:rsid w:val="00C47DE1"/>
    <w:rsid w:val="00C61689"/>
    <w:rsid w:val="00C61EEE"/>
    <w:rsid w:val="00C62A1A"/>
    <w:rsid w:val="00C66940"/>
    <w:rsid w:val="00C717C3"/>
    <w:rsid w:val="00C75C3C"/>
    <w:rsid w:val="00C773A5"/>
    <w:rsid w:val="00C80CC0"/>
    <w:rsid w:val="00C81C6E"/>
    <w:rsid w:val="00C83D36"/>
    <w:rsid w:val="00C86888"/>
    <w:rsid w:val="00C86CC6"/>
    <w:rsid w:val="00C95516"/>
    <w:rsid w:val="00CA6E63"/>
    <w:rsid w:val="00CB42F0"/>
    <w:rsid w:val="00CB7E8F"/>
    <w:rsid w:val="00CC0456"/>
    <w:rsid w:val="00CC48C1"/>
    <w:rsid w:val="00CD51F0"/>
    <w:rsid w:val="00CD5980"/>
    <w:rsid w:val="00CD6696"/>
    <w:rsid w:val="00CD73FB"/>
    <w:rsid w:val="00CE0D1D"/>
    <w:rsid w:val="00CE5657"/>
    <w:rsid w:val="00CE709F"/>
    <w:rsid w:val="00CF604B"/>
    <w:rsid w:val="00CF748C"/>
    <w:rsid w:val="00D00E89"/>
    <w:rsid w:val="00D06CA5"/>
    <w:rsid w:val="00D0786A"/>
    <w:rsid w:val="00D109E4"/>
    <w:rsid w:val="00D20F3F"/>
    <w:rsid w:val="00D21399"/>
    <w:rsid w:val="00D22DF4"/>
    <w:rsid w:val="00D2304C"/>
    <w:rsid w:val="00D35565"/>
    <w:rsid w:val="00D35B43"/>
    <w:rsid w:val="00D3656A"/>
    <w:rsid w:val="00D40B37"/>
    <w:rsid w:val="00D42327"/>
    <w:rsid w:val="00D5090E"/>
    <w:rsid w:val="00D571B3"/>
    <w:rsid w:val="00D60ED8"/>
    <w:rsid w:val="00D61AD2"/>
    <w:rsid w:val="00D64455"/>
    <w:rsid w:val="00D83547"/>
    <w:rsid w:val="00D84FE4"/>
    <w:rsid w:val="00D85F7A"/>
    <w:rsid w:val="00D864E9"/>
    <w:rsid w:val="00DA575F"/>
    <w:rsid w:val="00DB0A11"/>
    <w:rsid w:val="00DB783E"/>
    <w:rsid w:val="00DC0965"/>
    <w:rsid w:val="00DC6902"/>
    <w:rsid w:val="00DC6BE1"/>
    <w:rsid w:val="00DD21F8"/>
    <w:rsid w:val="00DD4A3A"/>
    <w:rsid w:val="00DD68D5"/>
    <w:rsid w:val="00DE0A41"/>
    <w:rsid w:val="00DE18B1"/>
    <w:rsid w:val="00DE3260"/>
    <w:rsid w:val="00DE6CE9"/>
    <w:rsid w:val="00DF1BEC"/>
    <w:rsid w:val="00DF6288"/>
    <w:rsid w:val="00DF7BD2"/>
    <w:rsid w:val="00E009F5"/>
    <w:rsid w:val="00E03F66"/>
    <w:rsid w:val="00E10B13"/>
    <w:rsid w:val="00E11768"/>
    <w:rsid w:val="00E1185B"/>
    <w:rsid w:val="00E13AA0"/>
    <w:rsid w:val="00E1467C"/>
    <w:rsid w:val="00E17954"/>
    <w:rsid w:val="00E259E2"/>
    <w:rsid w:val="00E36EDC"/>
    <w:rsid w:val="00E41D1C"/>
    <w:rsid w:val="00E4408D"/>
    <w:rsid w:val="00E538F4"/>
    <w:rsid w:val="00E539E3"/>
    <w:rsid w:val="00E605F1"/>
    <w:rsid w:val="00E65ACC"/>
    <w:rsid w:val="00E67E5E"/>
    <w:rsid w:val="00E70142"/>
    <w:rsid w:val="00E732E2"/>
    <w:rsid w:val="00E7583C"/>
    <w:rsid w:val="00E83DCF"/>
    <w:rsid w:val="00E85122"/>
    <w:rsid w:val="00E862D5"/>
    <w:rsid w:val="00E86FE0"/>
    <w:rsid w:val="00E9024C"/>
    <w:rsid w:val="00E90E87"/>
    <w:rsid w:val="00E94D36"/>
    <w:rsid w:val="00EA349F"/>
    <w:rsid w:val="00EA3FDF"/>
    <w:rsid w:val="00EB008C"/>
    <w:rsid w:val="00EB218D"/>
    <w:rsid w:val="00EC3A0E"/>
    <w:rsid w:val="00EC3EDC"/>
    <w:rsid w:val="00EC62A7"/>
    <w:rsid w:val="00EC6F24"/>
    <w:rsid w:val="00ED2104"/>
    <w:rsid w:val="00EE4B09"/>
    <w:rsid w:val="00EE4D84"/>
    <w:rsid w:val="00F03013"/>
    <w:rsid w:val="00F0550B"/>
    <w:rsid w:val="00F13B46"/>
    <w:rsid w:val="00F174F0"/>
    <w:rsid w:val="00F22DB3"/>
    <w:rsid w:val="00F23DA2"/>
    <w:rsid w:val="00F3079D"/>
    <w:rsid w:val="00F3166B"/>
    <w:rsid w:val="00F35346"/>
    <w:rsid w:val="00F52CF6"/>
    <w:rsid w:val="00F55E77"/>
    <w:rsid w:val="00F56571"/>
    <w:rsid w:val="00F70BE4"/>
    <w:rsid w:val="00F73545"/>
    <w:rsid w:val="00F76CCA"/>
    <w:rsid w:val="00F861BD"/>
    <w:rsid w:val="00F86273"/>
    <w:rsid w:val="00F864B6"/>
    <w:rsid w:val="00F90FC5"/>
    <w:rsid w:val="00F953EE"/>
    <w:rsid w:val="00F9673A"/>
    <w:rsid w:val="00FA3B7C"/>
    <w:rsid w:val="00FA5620"/>
    <w:rsid w:val="00FA79C8"/>
    <w:rsid w:val="00FB0215"/>
    <w:rsid w:val="00FB2696"/>
    <w:rsid w:val="00FB384C"/>
    <w:rsid w:val="00FC144D"/>
    <w:rsid w:val="00FC349A"/>
    <w:rsid w:val="00FC43F7"/>
    <w:rsid w:val="00FC6FC8"/>
    <w:rsid w:val="00FD6910"/>
    <w:rsid w:val="00FD7A8D"/>
    <w:rsid w:val="00FE030B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2015-04-27T12:51:00Z</dcterms:created>
  <dcterms:modified xsi:type="dcterms:W3CDTF">2015-04-27T12:55:00Z</dcterms:modified>
</cp:coreProperties>
</file>